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2832f59f7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d02e2a0d54db2"/>
      <w:footerReference xmlns:r="http://schemas.openxmlformats.org/officeDocument/2006/relationships" w:type="default" r:id="Rfef77eb2581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d02e2a0d54db2" /><Relationship Type="http://schemas.openxmlformats.org/officeDocument/2006/relationships/footer" Target="/word/footer1.xml" Id="Rfef77eb2581d4eac" /></Relationships>
</file>