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e89d82ecd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b2e972a636374c00"/>
      <w:footerReference xmlns:r="http://schemas.openxmlformats.org/officeDocument/2006/relationships" w:type="default" r:id="Red38fe216ed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72a636374c00" /><Relationship Type="http://schemas.openxmlformats.org/officeDocument/2006/relationships/footer" Target="/word/footer1.xml" Id="Red38fe216ed341c8" /></Relationships>
</file>