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6b2ee5045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ARKITEKTUR AS</w:t>
      </w:r>
    </w:p>
    <w:sectPr>
      <w:headerReference xmlns:r="http://schemas.openxmlformats.org/officeDocument/2006/relationships" w:type="default" r:id="R217a2e95165b49d8"/>
      <w:footerReference xmlns:r="http://schemas.openxmlformats.org/officeDocument/2006/relationships" w:type="default" r:id="Rc64cc547a8f8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ARKITEKTUR AS   ·   Org.nr 940 901 162   ·   Skippergata 17   ·   4611 KRISTIANSAND S   ·   Tlf. 38 12 09 10   ·   post@renark.no   ·   www.renarkitektur.no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a2e95165b49d8" /><Relationship Type="http://schemas.openxmlformats.org/officeDocument/2006/relationships/footer" Target="/word/footer1.xml" Id="Rc64cc547a8f84110" /></Relationships>
</file>