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09301d9f4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KOLBJØRN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KOLBJØRN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ddd303be14dc6"/>
      <w:footerReference xmlns:r="http://schemas.openxmlformats.org/officeDocument/2006/relationships" w:type="default" r:id="Rd72bf4b80e29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KOLBJØRN OLSEN AS   ·   Org.nr 941 578 861   ·   Målselvsenteret   ·   9325 BARDUFOSS   ·   Tlf. 77 83 03 00   ·   post@kolsen.as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KOLBJØRN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ddd303be14dc6" /><Relationship Type="http://schemas.openxmlformats.org/officeDocument/2006/relationships/footer" Target="/word/footer1.xml" Id="Rd72bf4b80e2943ca" /></Relationships>
</file>