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04e8c42fd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SMITH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SMITH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fe5cc250348b2"/>
      <w:footerReference xmlns:r="http://schemas.openxmlformats.org/officeDocument/2006/relationships" w:type="default" r:id="R31a0712180e6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 LARSEN AS   ·   Org.nr 941 738 184   ·   Elveveien 134   ·   3271 LARVIK   ·   Tlf. 33 14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fe5cc250348b2" /><Relationship Type="http://schemas.openxmlformats.org/officeDocument/2006/relationships/footer" Target="/word/footer1.xml" Id="R31a0712180e64f34" /></Relationships>
</file>