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c8139f96a49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ANALYSEINVEST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ANALYSEINVEST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060ce1f1b4434a"/>
      <w:footerReference xmlns:r="http://schemas.openxmlformats.org/officeDocument/2006/relationships" w:type="default" r:id="Re3b086a58e7e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ANALYSEINVEST AS   ·   Org.nr 941 790 682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ANALYSEINVEST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60ce1f1b4434a" /><Relationship Type="http://schemas.openxmlformats.org/officeDocument/2006/relationships/footer" Target="/word/footer1.xml" Id="Re3b086a58e7e43ba" /></Relationships>
</file>