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3a5715c0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766432b43a9246a9"/>
      <w:footerReference xmlns:r="http://schemas.openxmlformats.org/officeDocument/2006/relationships" w:type="default" r:id="Re2fbe63eaac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432b43a9246a9" /><Relationship Type="http://schemas.openxmlformats.org/officeDocument/2006/relationships/footer" Target="/word/footer1.xml" Id="Re2fbe63eaac1486c" /></Relationships>
</file>