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b2458202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59021acc94fba"/>
      <w:footerReference xmlns:r="http://schemas.openxmlformats.org/officeDocument/2006/relationships" w:type="default" r:id="R65ea1cfb370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9021acc94fba" /><Relationship Type="http://schemas.openxmlformats.org/officeDocument/2006/relationships/footer" Target="/word/footer1.xml" Id="R65ea1cfb37024141" /></Relationships>
</file>