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0ffffdb35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HETOR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49c2e99d249cd"/>
      <w:footerReference xmlns:r="http://schemas.openxmlformats.org/officeDocument/2006/relationships" w:type="default" r:id="R3d6a23905fe4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HETOR REGNSKAPSSERVICE AS   ·   Org.nr 942 099 975   ·   Storgata 10   ·   3510 HØNEFOSS   ·   Tlf. 32 12 73 84   ·   hetor@hetor.no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HETOR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49c2e99d249cd" /><Relationship Type="http://schemas.openxmlformats.org/officeDocument/2006/relationships/footer" Target="/word/footer1.xml" Id="R3d6a23905fe44894" /></Relationships>
</file>