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c4228d48e443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BYGG PROSJEKT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Bremnes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Bremnes,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BYGG PROSJEKT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ffbc77a9b84ae4"/>
      <w:footerReference xmlns:r="http://schemas.openxmlformats.org/officeDocument/2006/relationships" w:type="default" r:id="Ra0bc1999938642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BYGG PROSJEKT   ·   Org.nr 942 306 504   ·   Kuben   ·   5430 BREMNES   ·   Tlf. 53 42 10 77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BYGG PROSJEKT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ffbc77a9b84ae4" /><Relationship Type="http://schemas.openxmlformats.org/officeDocument/2006/relationships/footer" Target="/word/footer1.xml" Id="Ra0bc19999386429a" /></Relationships>
</file>