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031d148c5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BYGG AS</w:t>
      </w:r>
    </w:p>
    <w:sectPr>
      <w:headerReference xmlns:r="http://schemas.openxmlformats.org/officeDocument/2006/relationships" w:type="default" r:id="Ra31c3573feb348d6"/>
      <w:footerReference xmlns:r="http://schemas.openxmlformats.org/officeDocument/2006/relationships" w:type="default" r:id="R05dc09fd88ae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BYGG AS   ·   Org.nr 942 449 496   ·   Søndre vei 116   ·   4560 VANSE   ·   Tlf. 38 39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c3573feb348d6" /><Relationship Type="http://schemas.openxmlformats.org/officeDocument/2006/relationships/footer" Target="/word/footer1.xml" Id="R05dc09fd88ae44ea" /></Relationships>
</file>