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b9acb2788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M. ALMELI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M. ALMELI AS</w:t>
      </w:r>
    </w:p>
    <w:sectPr>
      <w:headerReference xmlns:r="http://schemas.openxmlformats.org/officeDocument/2006/relationships" w:type="default" r:id="Ra00c5871030243f1"/>
      <w:footerReference xmlns:r="http://schemas.openxmlformats.org/officeDocument/2006/relationships" w:type="default" r:id="R99fbbbb48c0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M. ALMELI AS   ·   Org.nr 942 657 749   ·   Vognvegen 23   ·   2072 DAL   ·   Tlf. 63 95 50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M. ALMELI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c5871030243f1" /><Relationship Type="http://schemas.openxmlformats.org/officeDocument/2006/relationships/footer" Target="/word/footer1.xml" Id="R99fbbbb48c084149" /></Relationships>
</file>