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11d84eb4b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Hellevik I Fjaler,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VESTBYGG AS</w:t>
      </w:r>
    </w:p>
    <w:sectPr>
      <w:headerReference xmlns:r="http://schemas.openxmlformats.org/officeDocument/2006/relationships" w:type="default" r:id="R50fc8a0bbd614925"/>
      <w:footerReference xmlns:r="http://schemas.openxmlformats.org/officeDocument/2006/relationships" w:type="default" r:id="R8b3ec4cce1e1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VESTBYGG AS   ·   Org.nr 943 376 506   ·   Grytøyra 102   ·   6967 HELLEVIK I FJALER   ·   Tlf. 326170000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c8a0bbd614925" /><Relationship Type="http://schemas.openxmlformats.org/officeDocument/2006/relationships/footer" Target="/word/footer1.xml" Id="R8b3ec4cce1e14383" /></Relationships>
</file>