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b0e5abf1a48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MORTENSEN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MORTENSEN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e4c610d5d34710"/>
      <w:footerReference xmlns:r="http://schemas.openxmlformats.org/officeDocument/2006/relationships" w:type="default" r:id="R864ffce4569a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4c610d5d34710" /><Relationship Type="http://schemas.openxmlformats.org/officeDocument/2006/relationships/footer" Target="/word/footer1.xml" Id="R864ffce4569a44a6" /></Relationships>
</file>