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b295768d3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CENTRAGRUPPEN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CENTRAGRUPPEN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4d03521b84e30"/>
      <w:footerReference xmlns:r="http://schemas.openxmlformats.org/officeDocument/2006/relationships" w:type="default" r:id="R804c2c89aaa2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CENTRAGRUPPEN AS   ·   Org.nr 943 438 102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4d03521b84e30" /><Relationship Type="http://schemas.openxmlformats.org/officeDocument/2006/relationships/footer" Target="/word/footer1.xml" Id="R804c2c89aaa24c84" /></Relationships>
</file>