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4996e22a1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BUKOLE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BUKOLE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98fc8940141cc"/>
      <w:footerReference xmlns:r="http://schemas.openxmlformats.org/officeDocument/2006/relationships" w:type="default" r:id="Rdcf896ac74ae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BUKOLE HOLDING AS   ·   Org.nr 943 468 532   ·   Prestegårdsveien 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BUKOLE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98fc8940141cc" /><Relationship Type="http://schemas.openxmlformats.org/officeDocument/2006/relationships/footer" Target="/word/footer1.xml" Id="Rdcf896ac74ae41b5" /></Relationships>
</file>