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99e874587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 NORD AS</w:t>
      </w:r>
    </w:p>
    <w:sectPr>
      <w:headerReference xmlns:r="http://schemas.openxmlformats.org/officeDocument/2006/relationships" w:type="default" r:id="R08f545b91dab4d43"/>
      <w:footerReference xmlns:r="http://schemas.openxmlformats.org/officeDocument/2006/relationships" w:type="default" r:id="R8669a249ee12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AS   ·   Org.nr 943 501 440   ·   v/Ingvald Anfinnsen,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545b91dab4d43" /><Relationship Type="http://schemas.openxmlformats.org/officeDocument/2006/relationships/footer" Target="/word/footer1.xml" Id="R8669a249ee1246a0" /></Relationships>
</file>