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f843f9e3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fa33712ad4b78"/>
      <w:footerReference xmlns:r="http://schemas.openxmlformats.org/officeDocument/2006/relationships" w:type="default" r:id="R4b8a9be7504c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fa33712ad4b78" /><Relationship Type="http://schemas.openxmlformats.org/officeDocument/2006/relationships/footer" Target="/word/footer1.xml" Id="R4b8a9be7504c43bb" /></Relationships>
</file>