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608333cb7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BYGG AS</w:t>
      </w:r>
    </w:p>
    <w:sectPr>
      <w:headerReference xmlns:r="http://schemas.openxmlformats.org/officeDocument/2006/relationships" w:type="default" r:id="R189d0e175ebc456a"/>
      <w:footerReference xmlns:r="http://schemas.openxmlformats.org/officeDocument/2006/relationships" w:type="default" r:id="Rc42f2f2f1570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BYGG AS   ·   Org.nr 943 672 520   ·   Hjalmar Johansens gate 25   ·   9007 TROMSØ   ·   Tlf. 77 66 10 30   ·   firmapost@bjorn.no   ·   www.peab.no/bygg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d0e175ebc456a" /><Relationship Type="http://schemas.openxmlformats.org/officeDocument/2006/relationships/footer" Target="/word/footer1.xml" Id="Rc42f2f2f15704ecc" /></Relationships>
</file>