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dbd3c9cb624a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 DRAGESET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 DRAGESET AS</w:t>
      </w:r>
    </w:p>
    <w:sectPr>
      <w:headerReference xmlns:r="http://schemas.openxmlformats.org/officeDocument/2006/relationships" w:type="default" r:id="Rfd08d20aaf174462"/>
      <w:footerReference xmlns:r="http://schemas.openxmlformats.org/officeDocument/2006/relationships" w:type="default" r:id="R9ee397a9705446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 DRAGESET AS   ·   Org.nr 943 862 907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 DRAGESET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08d20aaf174462" /><Relationship Type="http://schemas.openxmlformats.org/officeDocument/2006/relationships/footer" Target="/word/footer1.xml" Id="R9ee397a97054465a" /></Relationships>
</file>