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85ddf51d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eaacf736b463a"/>
      <w:footerReference xmlns:r="http://schemas.openxmlformats.org/officeDocument/2006/relationships" w:type="default" r:id="Rf233ced19084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eaacf736b463a" /><Relationship Type="http://schemas.openxmlformats.org/officeDocument/2006/relationships/footer" Target="/word/footer1.xml" Id="Rf233ced190844b85" /></Relationships>
</file>