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e5d6337e8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VENNESLA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VENNESLA BLIKKENSLAGERVERKSTED AS</w:t>
      </w:r>
    </w:p>
    <w:sectPr>
      <w:headerReference xmlns:r="http://schemas.openxmlformats.org/officeDocument/2006/relationships" w:type="default" r:id="Re1b74427a6e94bd1"/>
      <w:footerReference xmlns:r="http://schemas.openxmlformats.org/officeDocument/2006/relationships" w:type="default" r:id="R87e4d20dce46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VENNESLA BLIKKENSLAGERVERKSTED AS   ·   Org.nr 944 121 897   ·   Ravnåsvegen 418   ·   4706 VENNESLA   ·   Tlf. 38 15 54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VENNESLA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74427a6e94bd1" /><Relationship Type="http://schemas.openxmlformats.org/officeDocument/2006/relationships/footer" Target="/word/footer1.xml" Id="R87e4d20dce464955" /></Relationships>
</file>