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bb7cc00c3e746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ALLUM BYGG AS</w:t>
      </w:r>
    </w:p>
    <w:sectPr>
      <w:headerReference xmlns:r="http://schemas.openxmlformats.org/officeDocument/2006/relationships" w:type="default" r:id="Rde8f42aa90c641bb"/>
      <w:footerReference xmlns:r="http://schemas.openxmlformats.org/officeDocument/2006/relationships" w:type="default" r:id="Rd3211a7e5b034be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ALLUM BYGG AS   ·   Org.nr 944 485 368   ·   Torsvang 3   ·   3271 LARVIK   ·   Tlf. 33 11 70 00   ·   post@allumbygg.no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ALLUM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8f42aa90c641bb" /><Relationship Type="http://schemas.openxmlformats.org/officeDocument/2006/relationships/footer" Target="/word/footer1.xml" Id="Rd3211a7e5b034be9" /></Relationships>
</file>