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c059893c3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4a5d9afd21473f"/>
      <w:footerReference xmlns:r="http://schemas.openxmlformats.org/officeDocument/2006/relationships" w:type="default" r:id="R4511f4240c91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KOMMUNE   ·   Org.nr 944 588 132   ·   Løkkeveien 35   ·   9510 ALTA   ·   Tlf. 78 45 50 00   ·   postmottak@alta.kommune.no   ·   www.alta.kommune.no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a5d9afd21473f" /><Relationship Type="http://schemas.openxmlformats.org/officeDocument/2006/relationships/footer" Target="/word/footer1.xml" Id="R4511f4240c914d35" /></Relationships>
</file>