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d95f04dcc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FINNÅS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FINNÅS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5208da8014525"/>
      <w:footerReference xmlns:r="http://schemas.openxmlformats.org/officeDocument/2006/relationships" w:type="default" r:id="Rd40be21fe655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FINNÅS KRAFTLAG SA   ·   Org.nr 944 664 440   ·   Hollundsdalen 1   ·   5430 BREMNES   ·   Tlf. 53 42 89 00   ·   firmapost@finnas-kraftlag.no   ·   www.finnas-kraftlag.no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FINNÅS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5208da8014525" /><Relationship Type="http://schemas.openxmlformats.org/officeDocument/2006/relationships/footer" Target="/word/footer1.xml" Id="Rd40be21fe65541f2" /></Relationships>
</file>