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67559da47941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STICO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Nesbru,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STICO CONSULT AS</w:t>
      </w:r>
    </w:p>
    <w:sectPr>
      <w:headerReference xmlns:r="http://schemas.openxmlformats.org/officeDocument/2006/relationships" w:type="default" r:id="R8c57b4facd9849f2"/>
      <w:footerReference xmlns:r="http://schemas.openxmlformats.org/officeDocument/2006/relationships" w:type="default" r:id="Rcb708e98688e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STICO CONSULT AS   ·   Org.nr 945 429 348   ·   Fekjan 15   ·   1394 NESBRU   ·   Tlf. 66 84 88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STICO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c57b4facd9849f2" /><Relationship Type="http://schemas.openxmlformats.org/officeDocument/2006/relationships/footer" Target="/word/footer1.xml" Id="Rcb708e98688e42fa" /></Relationships>
</file>