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25b7f52ca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6bd55065cc74ac4"/>
      <w:footerReference xmlns:r="http://schemas.openxmlformats.org/officeDocument/2006/relationships" w:type="default" r:id="Rebf0dd32b794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d55065cc74ac4" /><Relationship Type="http://schemas.openxmlformats.org/officeDocument/2006/relationships/footer" Target="/word/footer1.xml" Id="Rebf0dd32b794466b" /></Relationships>
</file>