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bec1a0e99348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Engenes,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TØCO A/S</w:t>
      </w:r>
    </w:p>
    <w:sectPr>
      <w:headerReference xmlns:r="http://schemas.openxmlformats.org/officeDocument/2006/relationships" w:type="default" r:id="Rb205b7773f0f4383"/>
      <w:footerReference xmlns:r="http://schemas.openxmlformats.org/officeDocument/2006/relationships" w:type="default" r:id="R093516b61f0d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TØCO A/S   ·   Org.nr 946 037 230   ·   Årbostad   ·   9455 ENGENES   ·   Tlf. 77 00 35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TØCO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5b7773f0f4383" /><Relationship Type="http://schemas.openxmlformats.org/officeDocument/2006/relationships/footer" Target="/word/footer1.xml" Id="R093516b61f0d4366" /></Relationships>
</file>