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4c831067e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BOLIGBYGGELAGET TOBB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TOBB</w:t>
      </w:r>
    </w:p>
    <w:sectPr>
      <w:headerReference xmlns:r="http://schemas.openxmlformats.org/officeDocument/2006/relationships" w:type="default" r:id="Rdd47a75f26564569"/>
      <w:footerReference xmlns:r="http://schemas.openxmlformats.org/officeDocument/2006/relationships" w:type="default" r:id="R0a8e525ee2cd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TOBB   ·   Org.nr 946 629 243   ·   Krambugata 7   ·   7011 TRONDHEIM   ·   Tlf. 73 83 15 00   ·   info@tobb.no   ·   www.tobb.no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TOBB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7a75f26564569" /><Relationship Type="http://schemas.openxmlformats.org/officeDocument/2006/relationships/footer" Target="/word/footer1.xml" Id="R0a8e525ee2cd4148" /></Relationships>
</file>