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95148358f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0dd4245ed4ae9"/>
      <w:footerReference xmlns:r="http://schemas.openxmlformats.org/officeDocument/2006/relationships" w:type="default" r:id="Rabe78a09aa97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0dd4245ed4ae9" /><Relationship Type="http://schemas.openxmlformats.org/officeDocument/2006/relationships/footer" Target="/word/footer1.xml" Id="Rabe78a09aa9744f6" /></Relationships>
</file>