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2686e1d2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91b7dcb59544028"/>
      <w:footerReference xmlns:r="http://schemas.openxmlformats.org/officeDocument/2006/relationships" w:type="default" r:id="Rcacf3f9bfaf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b7dcb59544028" /><Relationship Type="http://schemas.openxmlformats.org/officeDocument/2006/relationships/footer" Target="/word/footer1.xml" Id="Rcacf3f9bfaf4417b" /></Relationships>
</file>