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f81939f5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DARK DESIGN GROUP AS</w:t>
      </w:r>
    </w:p>
    <w:sectPr>
      <w:headerReference xmlns:r="http://schemas.openxmlformats.org/officeDocument/2006/relationships" w:type="default" r:id="R7fd8999e800a4513"/>
      <w:footerReference xmlns:r="http://schemas.openxmlformats.org/officeDocument/2006/relationships" w:type="default" r:id="Re54ab6575eb0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DARK DESIGN GROUP AS   ·   Org.nr 946 749 745   ·   Drammensveien 130   ·   0277 OSLO   ·   Tlf. 23 13 12 00   ·   www.dark.no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DARK DESIGN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8999e800a4513" /><Relationship Type="http://schemas.openxmlformats.org/officeDocument/2006/relationships/footer" Target="/word/footer1.xml" Id="Re54ab6575eb04de0" /></Relationships>
</file>