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ec59c2cc4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NORDKONTAKT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NORDKONTAKT AS</w:t>
      </w:r>
    </w:p>
    <w:sectPr>
      <w:headerReference xmlns:r="http://schemas.openxmlformats.org/officeDocument/2006/relationships" w:type="default" r:id="R61a4dc3fa51f4a9c"/>
      <w:footerReference xmlns:r="http://schemas.openxmlformats.org/officeDocument/2006/relationships" w:type="default" r:id="Rfc765b2b5a90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NORDKONTAKT AS   ·   Org.nr 946 951 323   ·   Jernbaneveien 23   ·   8012 BODØ   ·   Tlf. 75 55 05 00   ·   firmapost@nordkontakt.no   ·   www.nordkontakt.no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NORDKONTAKT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4dc3fa51f4a9c" /><Relationship Type="http://schemas.openxmlformats.org/officeDocument/2006/relationships/footer" Target="/word/footer1.xml" Id="Rfc765b2b5a904a73" /></Relationships>
</file>