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d7543079b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KVINNHERAD ELEKTRO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KVINNHERAD ELEKTRO A/S</w:t>
      </w:r>
    </w:p>
    <w:sectPr>
      <w:headerReference xmlns:r="http://schemas.openxmlformats.org/officeDocument/2006/relationships" w:type="default" r:id="Red5b9dc29440464d"/>
      <w:footerReference xmlns:r="http://schemas.openxmlformats.org/officeDocument/2006/relationships" w:type="default" r:id="Rf5db38ca7fb7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ELEKTRO A/S   ·   Org.nr 947 070 622   ·   Vangsvegen 13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ELEKTRO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b9dc29440464d" /><Relationship Type="http://schemas.openxmlformats.org/officeDocument/2006/relationships/footer" Target="/word/footer1.xml" Id="Rf5db38ca7fb74722" /></Relationships>
</file>