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e8f0854ce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KVINNHERAD ELEKTRO A/S</w:t>
      </w:r>
    </w:p>
    <w:sectPr>
      <w:headerReference xmlns:r="http://schemas.openxmlformats.org/officeDocument/2006/relationships" w:type="default" r:id="Rdc6ad91df5c74477"/>
      <w:footerReference xmlns:r="http://schemas.openxmlformats.org/officeDocument/2006/relationships" w:type="default" r:id="Rdd50fa53770e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KVINNHERAD ELEKTRO A/S   ·   Org.nr 947 070 622   ·   Vangsvegen 13   ·   5470 ROSENDAL   ·   Tlf. 53 48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KVINNHERAD ELEKTRO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ad91df5c74477" /><Relationship Type="http://schemas.openxmlformats.org/officeDocument/2006/relationships/footer" Target="/word/footer1.xml" Id="Rdd50fa53770e4d75" /></Relationships>
</file>