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58ff5bf4c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667b14986cef455f"/>
      <w:footerReference xmlns:r="http://schemas.openxmlformats.org/officeDocument/2006/relationships" w:type="default" r:id="R57b39a65ff91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b14986cef455f" /><Relationship Type="http://schemas.openxmlformats.org/officeDocument/2006/relationships/footer" Target="/word/footer1.xml" Id="R57b39a65ff9146cc" /></Relationships>
</file>