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6fab97f8d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RECON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ee1fb492dd9a4716"/>
      <w:footerReference xmlns:r="http://schemas.openxmlformats.org/officeDocument/2006/relationships" w:type="default" r:id="Rb60326192ee4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fb492dd9a4716" /><Relationship Type="http://schemas.openxmlformats.org/officeDocument/2006/relationships/footer" Target="/word/footer1.xml" Id="Rb60326192ee4463d" /></Relationships>
</file>