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17f8bf7b040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ORKLA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ORKLA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31f70d4df4009"/>
      <w:footerReference xmlns:r="http://schemas.openxmlformats.org/officeDocument/2006/relationships" w:type="default" r:id="Rc3e37a1cbdbe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31f70d4df4009" /><Relationship Type="http://schemas.openxmlformats.org/officeDocument/2006/relationships/footer" Target="/word/footer1.xml" Id="Rc3e37a1cbdbe4751" /></Relationships>
</file>