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86457981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8ec8a479c4c58"/>
      <w:footerReference xmlns:r="http://schemas.openxmlformats.org/officeDocument/2006/relationships" w:type="default" r:id="Ra10f7ed0c2e6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TELHUS AS   ·   Org.nr 947 509 039   ·   Gimle terrasse 3   ·   0264 OSLO   ·   tlorange@online.no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8ec8a479c4c58" /><Relationship Type="http://schemas.openxmlformats.org/officeDocument/2006/relationships/footer" Target="/word/footer1.xml" Id="Ra10f7ed0c2e64206" /></Relationships>
</file>