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e197ad855343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A/S Skarv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A/S Skarv</w:t>
      </w:r>
    </w:p>
    <w:sectPr>
      <w:headerReference xmlns:r="http://schemas.openxmlformats.org/officeDocument/2006/relationships" w:type="default" r:id="R1e95d9797d1648e7"/>
      <w:footerReference xmlns:r="http://schemas.openxmlformats.org/officeDocument/2006/relationships" w:type="default" r:id="R460c0602699d49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A/S Skarv   ·   Org.nr 947 514 113   ·   Inkognitogata 19   ·   0257 OSLO   ·   Tlf. 22 44 31 34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A/S Skarv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95d9797d1648e7" /><Relationship Type="http://schemas.openxmlformats.org/officeDocument/2006/relationships/footer" Target="/word/footer1.xml" Id="R460c0602699d49e3" /></Relationships>
</file>