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5b632edc1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Gjøsund Maskinlag A/S</w:t>
      </w:r>
    </w:p>
    <w:sectPr>
      <w:headerReference xmlns:r="http://schemas.openxmlformats.org/officeDocument/2006/relationships" w:type="default" r:id="Rcf81f28d64704880"/>
      <w:footerReference xmlns:r="http://schemas.openxmlformats.org/officeDocument/2006/relationships" w:type="default" r:id="Re5975f68c764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Gjøsund Maskinlag A/S   ·   Org.nr 947 590 073   ·   Lager, Sætra industriområde,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Gjøsund Maskinlag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1f28d64704880" /><Relationship Type="http://schemas.openxmlformats.org/officeDocument/2006/relationships/footer" Target="/word/footer1.xml" Id="Re5975f68c76445af" /></Relationships>
</file>