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0fdd296be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fb68821c94f88"/>
      <w:footerReference xmlns:r="http://schemas.openxmlformats.org/officeDocument/2006/relationships" w:type="default" r:id="R0cec11d4544b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fb68821c94f88" /><Relationship Type="http://schemas.openxmlformats.org/officeDocument/2006/relationships/footer" Target="/word/footer1.xml" Id="R0cec11d4544b404c" /></Relationships>
</file>