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c6e57d815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Bygg-Service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Bygg-Service AS</w:t>
      </w:r>
    </w:p>
    <w:sectPr>
      <w:headerReference xmlns:r="http://schemas.openxmlformats.org/officeDocument/2006/relationships" w:type="default" r:id="Ra9e973743f6b44ec"/>
      <w:footerReference xmlns:r="http://schemas.openxmlformats.org/officeDocument/2006/relationships" w:type="default" r:id="Rb18f8c53396a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Bygg-Service AS   ·   Org.nr 948 056 496   ·   Joavegen 48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973743f6b44ec" /><Relationship Type="http://schemas.openxmlformats.org/officeDocument/2006/relationships/footer" Target="/word/footer1.xml" Id="Rb18f8c53396a4597" /></Relationships>
</file>