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e029df5954b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Bygg-Service AS</w:t>
      </w:r>
    </w:p>
    <w:sectPr>
      <w:headerReference xmlns:r="http://schemas.openxmlformats.org/officeDocument/2006/relationships" w:type="default" r:id="Rd7062965bf9b4e40"/>
      <w:footerReference xmlns:r="http://schemas.openxmlformats.org/officeDocument/2006/relationships" w:type="default" r:id="R0df45cd04c59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Bygg-Service AS   ·   Org.nr 948 056 496   ·   Joavegen 48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62965bf9b4e40" /><Relationship Type="http://schemas.openxmlformats.org/officeDocument/2006/relationships/footer" Target="/word/footer1.xml" Id="R0df45cd04c594113" /></Relationships>
</file>