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89f8729d5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ECKHOLDT AS</w:t>
      </w:r>
    </w:p>
    <w:sectPr>
      <w:headerReference xmlns:r="http://schemas.openxmlformats.org/officeDocument/2006/relationships" w:type="default" r:id="Rcb50e77616184b07"/>
      <w:footerReference xmlns:r="http://schemas.openxmlformats.org/officeDocument/2006/relationships" w:type="default" r:id="R72596feb23e2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ECKHOLDT AS   ·   Org.nr 948 191 660   ·   Floodmyrvegen 12   ·   3946 PORSGRUNN   ·   Tlf. 35 57 29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ECKHOLDT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0e77616184b07" /><Relationship Type="http://schemas.openxmlformats.org/officeDocument/2006/relationships/footer" Target="/word/footer1.xml" Id="R72596feb23e247a4" /></Relationships>
</file>