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a70935c5984c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NORD-ØSTERDAL KRAFTLAG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Tynset,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NORD-ØSTERDAL KRAFTLAG SA</w:t>
      </w:r>
    </w:p>
    <w:sectPr>
      <w:headerReference xmlns:r="http://schemas.openxmlformats.org/officeDocument/2006/relationships" w:type="default" r:id="R84dcc5d1ae3b4635"/>
      <w:footerReference xmlns:r="http://schemas.openxmlformats.org/officeDocument/2006/relationships" w:type="default" r:id="R47fd6aee69aa49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NORD-ØSTERDAL KRAFTLAG SA   ·   Org.nr 948 526 786   ·   Tomtegata 8   ·   2500 TYNSET   ·   Tlf. 62480100   ·   post@nok.no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NORD-ØSTERDAL KRAFTLAG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dcc5d1ae3b4635" /><Relationship Type="http://schemas.openxmlformats.org/officeDocument/2006/relationships/footer" Target="/word/footer1.xml" Id="R47fd6aee69aa49ef" /></Relationships>
</file>