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85c09581f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KREDITORFORENINGEN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KREDITORFORENINGEN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7a003150f450b"/>
      <w:footerReference xmlns:r="http://schemas.openxmlformats.org/officeDocument/2006/relationships" w:type="default" r:id="Re7ac173061fa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KREDITORFORENINGEN SA   ·   Org.nr 948 678 829   ·   Bomvegen 3   ·   7725 STEINKJER   ·   Tlf. 02456   ·   kontakt@kred.no   ·   www.kred.no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KREDITORFORENINGEN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7a003150f450b" /><Relationship Type="http://schemas.openxmlformats.org/officeDocument/2006/relationships/footer" Target="/word/footer1.xml" Id="Re7ac173061fa4972" /></Relationships>
</file>