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b359507ca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GULVTECH PROSJEKT AS</w:t>
      </w:r>
    </w:p>
    <w:sectPr>
      <w:headerReference xmlns:r="http://schemas.openxmlformats.org/officeDocument/2006/relationships" w:type="default" r:id="Rb989ee4ea3d741e7"/>
      <w:footerReference xmlns:r="http://schemas.openxmlformats.org/officeDocument/2006/relationships" w:type="default" r:id="R6e2f47c7069e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GULVTECH PROSJEKT AS   ·   Org.nr 948 892 049   ·   Sandstuveien 60A   ·   1184 OSLO   ·   Tlf. 22 68 26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GULVTECH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9ee4ea3d741e7" /><Relationship Type="http://schemas.openxmlformats.org/officeDocument/2006/relationships/footer" Target="/word/footer1.xml" Id="R6e2f47c7069e46ba" /></Relationships>
</file>