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9574a105e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e55334faa4c10"/>
      <w:footerReference xmlns:r="http://schemas.openxmlformats.org/officeDocument/2006/relationships" w:type="default" r:id="R24773eb2f0c6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e55334faa4c10" /><Relationship Type="http://schemas.openxmlformats.org/officeDocument/2006/relationships/footer" Target="/word/footer1.xml" Id="R24773eb2f0c6404e" /></Relationships>
</file>