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0112aa51d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4 BORETTSLAG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4 BORETTSLAG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a1158870234ccb"/>
      <w:footerReference xmlns:r="http://schemas.openxmlformats.org/officeDocument/2006/relationships" w:type="default" r:id="Rdfe8d5f0bf47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1158870234ccb" /><Relationship Type="http://schemas.openxmlformats.org/officeDocument/2006/relationships/footer" Target="/word/footer1.xml" Id="Rdfe8d5f0bf474254" /></Relationships>
</file>